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A065" w14:textId="310ECF9D" w:rsidR="00900BB0" w:rsidRPr="00900BB0" w:rsidRDefault="00900BB0" w:rsidP="00900BB0">
      <w:pPr>
        <w:jc w:val="center"/>
        <w:rPr>
          <w:b/>
          <w:bCs/>
        </w:rPr>
      </w:pPr>
      <w:r w:rsidRPr="00900BB0">
        <w:rPr>
          <w:b/>
          <w:bCs/>
        </w:rPr>
        <w:t>Phlebotomy Program</w:t>
      </w:r>
    </w:p>
    <w:p w14:paraId="0568CE28" w14:textId="203F9872" w:rsidR="00900BB0" w:rsidRDefault="00900BB0" w:rsidP="00900BB0">
      <w:pPr>
        <w:jc w:val="center"/>
        <w:rPr>
          <w:b/>
          <w:bCs/>
        </w:rPr>
      </w:pPr>
      <w:r w:rsidRPr="00900BB0">
        <w:rPr>
          <w:b/>
          <w:bCs/>
        </w:rPr>
        <w:t>Fall 2026 Schedule</w:t>
      </w:r>
      <w:r w:rsidRPr="00900BB0">
        <w:rPr>
          <w:b/>
          <w:bCs/>
        </w:rPr>
        <w:br/>
        <w:t>The Phlebotomy Program consists of three courses: PLB109, PLB111, and PLB122.</w:t>
      </w:r>
    </w:p>
    <w:p w14:paraId="42C82228" w14:textId="77777777" w:rsidR="00900BB0" w:rsidRPr="00900BB0" w:rsidRDefault="00900BB0" w:rsidP="00900BB0">
      <w:pPr>
        <w:jc w:val="center"/>
        <w:rPr>
          <w:b/>
          <w:bCs/>
        </w:rPr>
      </w:pPr>
    </w:p>
    <w:p w14:paraId="20B98D08" w14:textId="77777777" w:rsidR="00900BB0" w:rsidRPr="00900BB0" w:rsidRDefault="00900BB0" w:rsidP="00900BB0">
      <w:r w:rsidRPr="00900BB0">
        <w:t>Mandatory Program Orientation</w:t>
      </w:r>
    </w:p>
    <w:p w14:paraId="096434BB" w14:textId="5318F7AE" w:rsidR="00900BB0" w:rsidRPr="00900BB0" w:rsidRDefault="00900BB0" w:rsidP="00900BB0">
      <w:pPr>
        <w:numPr>
          <w:ilvl w:val="0"/>
          <w:numId w:val="1"/>
        </w:numPr>
      </w:pPr>
      <w:r w:rsidRPr="00900BB0">
        <w:t>Date/Time: Tuesday, August 11, 2026 | 5:00 PM – 6:</w:t>
      </w:r>
      <w:r w:rsidR="00595742">
        <w:t>0</w:t>
      </w:r>
      <w:r w:rsidRPr="00900BB0">
        <w:t xml:space="preserve">0 PM </w:t>
      </w:r>
    </w:p>
    <w:p w14:paraId="6447A370" w14:textId="77777777" w:rsidR="00900BB0" w:rsidRPr="00900BB0" w:rsidRDefault="00900BB0" w:rsidP="00900BB0">
      <w:pPr>
        <w:numPr>
          <w:ilvl w:val="0"/>
          <w:numId w:val="1"/>
        </w:numPr>
      </w:pPr>
      <w:r w:rsidRPr="00900BB0">
        <w:t>Location: Phoenix College HE Building</w:t>
      </w:r>
    </w:p>
    <w:p w14:paraId="2B55FC68" w14:textId="77777777" w:rsidR="00900BB0" w:rsidRPr="00900BB0" w:rsidRDefault="00900BB0" w:rsidP="00900BB0">
      <w:r w:rsidRPr="00900BB0">
        <w:t>Coursework</w:t>
      </w:r>
    </w:p>
    <w:p w14:paraId="1CC0F58E" w14:textId="77777777" w:rsidR="00900BB0" w:rsidRPr="00900BB0" w:rsidRDefault="00900BB0" w:rsidP="00900BB0">
      <w:pPr>
        <w:numPr>
          <w:ilvl w:val="0"/>
          <w:numId w:val="2"/>
        </w:numPr>
      </w:pPr>
      <w:r w:rsidRPr="00900BB0">
        <w:t>PLB109 – Phlebotomy: Basic Skills</w:t>
      </w:r>
      <w:r w:rsidRPr="00900BB0">
        <w:br/>
        <w:t>o Dates: August 25 – October 1, 2026</w:t>
      </w:r>
      <w:r w:rsidRPr="00900BB0">
        <w:br/>
        <w:t>o Format: Hybrid (online coursework + in-person lecture/lab)</w:t>
      </w:r>
    </w:p>
    <w:p w14:paraId="3198FEE9" w14:textId="77777777" w:rsidR="00900BB0" w:rsidRPr="00900BB0" w:rsidRDefault="00900BB0" w:rsidP="00900BB0">
      <w:pPr>
        <w:numPr>
          <w:ilvl w:val="0"/>
          <w:numId w:val="2"/>
        </w:numPr>
      </w:pPr>
      <w:r w:rsidRPr="00900BB0">
        <w:t>PLB111 – Specimen Processing and Advanced Techniques in Phlebotomy Procedures</w:t>
      </w:r>
      <w:r w:rsidRPr="00900BB0">
        <w:br/>
        <w:t>o Dates: October 6 – November 5, 2026</w:t>
      </w:r>
      <w:r w:rsidRPr="00900BB0">
        <w:br/>
        <w:t>o Format: Hybrid (online coursework + in-person lecture/lab)</w:t>
      </w:r>
    </w:p>
    <w:p w14:paraId="5577FE92" w14:textId="77777777" w:rsidR="00900BB0" w:rsidRPr="00900BB0" w:rsidRDefault="00900BB0" w:rsidP="00900BB0">
      <w:pPr>
        <w:numPr>
          <w:ilvl w:val="0"/>
          <w:numId w:val="2"/>
        </w:numPr>
      </w:pPr>
      <w:r w:rsidRPr="00900BB0">
        <w:t>Lecture &amp; Lab for PLB109 and PLB111</w:t>
      </w:r>
      <w:r w:rsidRPr="00900BB0">
        <w:br/>
        <w:t>o Schedule: Tuesdays and Thursdays | 5:00 PM – 9:00 PM</w:t>
      </w:r>
      <w:r w:rsidRPr="00900BB0">
        <w:br/>
        <w:t>o Location: Phoenix College HE Building</w:t>
      </w:r>
    </w:p>
    <w:p w14:paraId="776DFD47" w14:textId="77777777" w:rsidR="00900BB0" w:rsidRPr="00900BB0" w:rsidRDefault="00900BB0" w:rsidP="00900BB0">
      <w:r w:rsidRPr="00900BB0">
        <w:t>Clinical Externship (PLB122)</w:t>
      </w:r>
    </w:p>
    <w:p w14:paraId="519A8F9E" w14:textId="77777777" w:rsidR="00900BB0" w:rsidRPr="00900BB0" w:rsidRDefault="00900BB0" w:rsidP="00900BB0">
      <w:pPr>
        <w:numPr>
          <w:ilvl w:val="0"/>
          <w:numId w:val="3"/>
        </w:numPr>
      </w:pPr>
      <w:r w:rsidRPr="00900BB0">
        <w:t>Dates: November 9 – November 27, 2026</w:t>
      </w:r>
    </w:p>
    <w:p w14:paraId="31847FEF" w14:textId="77777777" w:rsidR="00900BB0" w:rsidRPr="00900BB0" w:rsidRDefault="00900BB0" w:rsidP="00900BB0">
      <w:pPr>
        <w:numPr>
          <w:ilvl w:val="0"/>
          <w:numId w:val="3"/>
        </w:numPr>
      </w:pPr>
      <w:r w:rsidRPr="00900BB0">
        <w:t>Schedule: Monday – Friday, 40 hours per week (120 hours total)</w:t>
      </w:r>
    </w:p>
    <w:p w14:paraId="04AD99FE" w14:textId="2418572E" w:rsidR="003832D4" w:rsidRPr="00900BB0" w:rsidRDefault="003832D4" w:rsidP="00900BB0"/>
    <w:sectPr w:rsidR="003832D4" w:rsidRPr="0090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FF7"/>
    <w:multiLevelType w:val="multilevel"/>
    <w:tmpl w:val="81E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187B"/>
    <w:multiLevelType w:val="multilevel"/>
    <w:tmpl w:val="B52C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41693B"/>
    <w:multiLevelType w:val="multilevel"/>
    <w:tmpl w:val="B49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B0"/>
    <w:rsid w:val="003832D4"/>
    <w:rsid w:val="003E4AE3"/>
    <w:rsid w:val="00595742"/>
    <w:rsid w:val="0090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C23C"/>
  <w15:chartTrackingRefBased/>
  <w15:docId w15:val="{ED2BDB55-9D15-4358-93F8-CEDA2BCE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Byrd,Candace M</dc:creator>
  <cp:keywords/>
  <dc:description/>
  <cp:lastModifiedBy>Byrd,Candace M</cp:lastModifiedBy>
  <cp:revision>2</cp:revision>
  <dcterms:created xsi:type="dcterms:W3CDTF">2026-04-07T19:21:00Z</dcterms:created>
  <dcterms:modified xsi:type="dcterms:W3CDTF">2026-04-13T00:54:00Z</dcterms:modified>
</cp:coreProperties>
</file>